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2"/>
        </w:rPr>
        <w:t>NETIQUETTE PER I SERVIZI DIGITALI</w:t>
      </w:r>
    </w:p>
    <w:p>
      <w:pPr>
        <w:spacing w:before="0" w:after="4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3"/>
        </w:rPr>
        <w:t>le regole di comportamento in rete, per i ragazzi e per chi insegna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Cosa vi viene in mente quando sentite la parola "netiquette"? Secondo Britannica, "lo scopo della netiquette è quello di aiutare a costruire e mantenere un ambiente piacevole, confortevole ed efficiente per la comunicazione online, nonché di evitare di mettere a dura prova il sistema e di generare conflitti tra gli utenti". In breve, le regole non scritte della condotta online servono a promuovere interazioni positive che riflettono i valori che sosteniamo anche quando siamo offline. Proprio come nel mondo offline, quando siamo online facciamo parte di una società, siamo cittadini digitali ed è nostra responsabilità comportarci in modo rispettoso e sicuro. Cosa devono sapere i nostri ragazzi, ma anche i nostri docenti, per padroneggiare l'arte della netiquette?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Sii gentile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Ricordatevi di trattare gli altri online con la stessa gentilezza e rispetto che usate di persona. Le parole che scegliamo possono lasciare un'impronta duratura, e un po' di gentilezza può fare la differenza. Prima di condividere un messaggio o un commento, fermatevi un attimo e chiedetevi: 'Direi questo a qualcuno faccia a faccia?'. È importante capire che le interazioni online hanno conseguenze reali: parole di odio o commenti offensivi possono danneggiare la reputazione di una persona e persino influenzare le relazioni future o le opportunità lavorative. Dall'altra parte, un messaggio di supporto o di gentilezza può avere un impatto positivo su qualcuno che sta attraversando un momento difficile, anche se è solo un gesto online.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Pensa e poi condividi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nostro impatto online può durare nel tempo e ciò che condividiamo, anche con un piccolo gruppo di amici, potrebbe raggiungere un pubblico più ampio. È cruciale parlare con i nostri studenti dell'importanza di condividere in modo responsabile. Dobbiamo insegnare loro a distinguere ciò che è appropriato da condividere e ciò che è meglio mantenere privato, sia si tratti di foto, video o testi. Potremmo usare un esempio personale per far comprendere il concetto, raccontando loro di un momento in cui abbiamo condiviso qualcosa online e poi ci siamo pentiti. Questo renderà l'argomento meno astratto e ci darà l'opportunità di discutere con i nostri figli, dimostrandoci loro come un alleato fidato.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Verifica sempre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Promuovete il pensiero critico come abitudine fondamentale. Invitate i ragazzi a verificare accuratamente le informazioni prima di condividerle. Diffondere notizie false può danneggiare la reputazione attuale e futura di qualcun’altro, limitando addirittura le opportunità di lavoro. La disinformazione si diffonde velocemente online e essere cittadini digitali responsabili significa garantire l'accuratezza delle informazioni e promuovere la verifica dei fatti.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Metti in discussione ciò che trovi online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Sensibilizzate i vostri ragazzi sul fatto che su Internet le persone potrebbero non essere chi sostengono di essere. Un individuo adulto potrebbe facilmente fingersi un bambino. Promuovete una mentalità critica e insegnate loro l'importanza della privacy, incoraggiandoli a comunicare solo con coloro in cui hanno fiducia.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Lascia spazio agli altri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Insegnate ai vostri ragazzi l'importanza di non sovraccaricare gli altri di messaggi o commenti, e di lasciare spazio ai suoi amici per esprimere liberamente le proprie opinioni. Nella comunicazione online, il rispetto e la considerazione reciproca sono fondamentali per mantenere un dialogo costruttivo.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Da grandi poteri derivano grandi responsabilità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È importante discutere con i ragazzi della responsabilità che deriva dall'influenza online, anche in piccoli ambienti. Insegnate loro a riflettere sull'impatto delle parole e delle azioni sulla comunità virtuale e reale, incoraggiandoli ad utilizzare questa influenza in modo positivo. Invitateli a ispirare gli altri attraverso contenuti che siano riflessivi ed edificanti.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Chiedere il consenso prima di condividere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Insegnate ai vostri ragazzi l'importanza di ottenere il consenso prima di condividere foto o informazioni su altre persone. Rispettare la privacy degli altri è un segno di empatia e rispetto per i loro sentimenti. Prima di pubblicare foto o discutere della vita di qualcun altro online, è cruciale che l’utente assicuri di avere il loro consenso. Il nostro consiglio:</w:t>
      </w:r>
    </w:p>
    <w:p>
      <w:pPr>
        <w:spacing w:before="0" w:after="80" w:line="288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Chiedi sempre il consenso scritto prima di condividere, un consenso scritto da parte del genitore evita situazioni spiacevoli.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Rispetta la privacy degli altri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Se il ragazzo o il docente si trova a scoprire che un altro utente ha lasciato aperto il suo account sui social media sul computer della scuola, la cosa migliore da fare è semplicemente disconnettersi senza fare alcun scherzo ed avvisare l’altra persona di utilizzare la navigazione in incognito la volta successiva. È importante incoraggiare gli altri a prestare più attenzione in futuro. Così come il rispetto della privacy riguarda anche non utilizzare i social media degli altri senza autorizzazione, allo stesso modo non si dovrebbero prendere o accedere ai dispositivi altrui senza chiedere il permesso. Il nostro consiglio:</w:t>
      </w:r>
    </w:p>
    <w:p>
      <w:pPr>
        <w:spacing w:before="0" w:after="80" w:line="288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Utilizza sempre il browser in modalità in Incognito quando sei a scuola, non memorizzare le password ed effettua sempre il logout.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Comunica con attenzione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Capire come comunicare online garantisce che i messaggi siano rispettosi e ben accolti. Condividete con i vostri ragazzi le fondamenta di una comunicazione efficace su internet, includendo l'importanza della chiarezza, della scelta del tono appropriato per ogni piattaforma e della capacità di esprimersi in modo conciso. Sapevi che: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– È considerato di buona educazione iniziare ogni conversazione indirizzandosi direttamente al destinatario?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– Gli errori grammaticali possono influire sulla percezione di rispettabilità agli occhi degli altri; pertanto, è consigliabile controllare sempre i propri messaggi prima di inviarli.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– È importante considerare che l'uso di caratteri speciali o diacritici potrebbe non essere visualizzato correttamente dal destinatario.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– L'eccessivo uso delle MAIUSCOLE può essere interpretato come un tono di voce elevato o un grido.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ti fermare al titolo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È comune presumere di capire appieno un messaggio senza avere il contesto completo. È</w:t>
      </w:r>
    </w:p>
    <w:p>
      <w:pPr>
        <w:spacing w:before="0" w:after="80" w:line="288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importante leggere l'intero articolo o il testo completo su un post o una mail prima di fare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affermazioni o commentare, poiché potrebbe esserci più di quanto sembra a una prima lettura. Il nostro consiglio:</w:t>
      </w:r>
    </w:p>
    <w:p>
      <w:pPr>
        <w:spacing w:before="0" w:after="80" w:line="288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Quando ricevi una mail, un commento, un tag ecc. Leggi 3 volte tutto il contenuto prima di commentare e di rispondere.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Controlla ciò che scrivi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scarsa grammatica può essere fastidiosa e può far pensare agli altri di interagire con qualcuno poco istruito. Controlla la grammatica prima di cliccare Invia. Il nostro consiglio:</w:t>
      </w:r>
    </w:p>
    <w:p>
      <w:pPr>
        <w:spacing w:before="0" w:after="80" w:line="288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Conosci lo Swype? Lo sai che sui telefoni lo Swype aiuta a scrivere bene e soprattutto in un batter d’occhio? Sai che sul PC quando scrivi una mail su Google e viene sottolineata in rosso una parola puoi cliccarci con il tasto destro e correggerla?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Indica l’oggetto in modo chiaro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L'oggetto nei messaggi è cruciale. Sii chiaro e conciso per attirare l'attenzione. L'oggetto aiuta a identificare il contenuto, facilita la ricerca e garantisce una comunicazione efficiente. Evita ambiguità per una migliore comprensione e rispetto del tempo altrui.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inviare comunicazioni a catena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Evita di inviare catene di Sant'Antonio. Queste creano confusione, sprechiano tempo e possono infastidire. Promuovi la comunicazione significativa, evitando la diffusione di contenuti non verificati o costrittivi. Concentrati su conversazioni autentiche e utili.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trasmettere contenuti indecenti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Evita la creazione o trasmissione di immagini, dati o materiali offensivi, osceni o indecenti. Rispetta i limiti di condivisione e promuovi contenuti che siano appropriati e rispettosi verso gli altri. Coltiva un ambiente online sicuro e accogliente per tutti i partecipanti.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trasmettere pubblicità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Evita di creare o trasmettere materiale commerciale o pubblicitario senza autorizzazione appropriata. Rispetta le regole della piattaforma e degli spazi online, concentrandoti su contenuti informativi e condivisibili, senza fini promozionali non autorizzati. Prioritizza la condivisione di contenuti informativi e pertinenti senza scopi pubblicitari non adeguati al contesto.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Utilizza la piattaforma solo per le attività didattiche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Limita l'uso dei servizi offerti esclusivamente alle attività didattiche scolastiche. Rispetta le finalità educative dell'ambiente online, utilizzando gli strumenti forniti esclusivamente per gli scopi accademici e didattici, garantendo un ambiente di apprendimento appropriato e rispettoso.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diffondere attività realizzate con altri utenti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Evita di diffondere online le attività realizzate con altri utenti senza il loro consenso. Rispetta la privacy e l'autonomia degli altri partecipanti, evitando la condivisione di contenuti collaborativi senza il consenso esplicito da parte di tutti i coinvolti.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diffondere materiale pirata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Evita di diffondere o caricare materiale pirata sulla piattaforma. Rispetta i diritti d'autore e le leggi sul copyright, evitando la condivisione di contenuti illegali o non autorizzati. Prioritizza la condivisione di materiali originali o legalmente consentiti per garantire un ambiente digitale legale e rispettoso.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Rispetta le misure comportamentali per l’utilizzo della piattaforma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Segui attentamente le misure tecniche e comportamentali pubblicate sul sito della scuola. Rispetta le linee guida e le regole stabilite, utilizzando gli strumenti digitali secondo le direttive fornite. Questo garantisce un utilizzo corretto e responsabile delle risorse digitali messe a disposizione dalla scuola.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Non condividere dati personali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Evita di caricare dati riservati o sensibili sulla piattaforma. Rispetta la privacy e la sicurezza delle informazioni, evitando di condividere dati personali o sensibili che potrebbero compromettere la tua o altrui sicurezza. Proteggi le informazioni confidenziali per mantenere un ambiente online sicuro e rispettoso della privacy di tutti gli utenti.</w:t>
      </w:r>
    </w:p>
    <w:p>
      <w:pPr>
        <w:keepNext/>
        <w:spacing w:before="200" w:after="10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D8333A"/>
          <w:sz w:val="24"/>
        </w:rPr>
        <w:t>Incontri online</w:t>
      </w:r>
    </w:p>
    <w:p>
      <w:pPr>
        <w:spacing w:before="0" w:after="80" w:line="288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Durante gli incontri online, sia essi lezioni, consigli, o semplicemente una videochiamata per studiare insieme ricorda di adottare queste semplici regole: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Mantieni un tono educato e rispettoso.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In nessun caso devi comunicare le tue credenziali di accesso.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Sii pronto qualche minuto prima dell’inizio dell’incontro.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Disattiva l’audio se non stai parlando per non disturbare le altre persone.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Non diffondere screenshot o fotografie dell’incontro senza il consenso di tutti i partecipanti.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In nessun caso è possibile registrare una lezione svolta online.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Sistema webcam e microfono prima dell’incontro.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– Non partecipare all’incontro in pigiama, abbi rispetto per gli utenti che stai incontrando.</w:t>
      </w:r>
    </w:p>
    <w:p>
      <w:pPr>
        <w:spacing w:before="0" w:after="40" w:line="276" w:lineRule="auto"/>
        <w:ind w:left="397" w:hanging="397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– L’infrazione alle regole nell’uso della piattaforma informatica e della netiquette può comportare la sospensione dell’account e l’eventuale applicazione dei provvedimenti previsti da leggi, norme e regolamenti vigenti.</w:t>
      </w:r>
    </w:p>
    <w:p>
      <w:pPr>
        <w:spacing w:before="200" w:after="0" w:line="264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Revisione 1.1 del 19 ottobre 2024. Testo riversato senza modifiche dal documento in uso; cambia soltanto la veste, che è ora la carta intestata dell’istituto.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