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Alla Dirigente Scolastica, </w:t>
      </w:r>
      <w:r>
        <w:rPr>
          <w:rFonts w:ascii="Titillium Web" w:hAnsi="Titillium Web" w:cs="Titillium Web"/>
          <w:b/>
          <w:i w:val="0"/>
          <w:color w:val="1B1B2B"/>
          <w:sz w:val="22"/>
        </w:rPr>
        <w:t>SEDE</w:t>
      </w:r>
    </w:p>
    <w:p>
      <w:pPr>
        <w:spacing w:before="0" w:after="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2"/>
        </w:rPr>
        <w:t>RICHIESTA DEL TESSERINO DI INGRESSO E USCITA</w:t>
      </w:r>
    </w:p>
    <w:p>
      <w:pPr>
        <w:spacing w:before="0" w:after="4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3"/>
        </w:rPr>
        <w:t>da compilare e consegnare con una fotografia dell’alunno</w:t>
      </w:r>
    </w:p>
    <w:p>
      <w:pPr>
        <w:keepNext/>
        <w:spacing w:before="160" w:after="80" w:line="300" w:lineRule="auto"/>
        <w:jc w:val="left"/>
      </w:pPr>
      <w:r>
        <w:rPr>
          <w:rFonts w:ascii="Titillium Web" w:hAnsi="Titillium Web" w:cs="Titillium Web"/>
          <w:b/>
          <w:i w:val="0"/>
          <w:color w:val="585868"/>
          <w:sz w:val="21"/>
        </w:rPr>
        <w:t>DATI DELL’ALUNNO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34"/>
        <w:gridCol w:w="2948"/>
        <w:gridCol w:w="170"/>
        <w:gridCol w:w="850"/>
        <w:gridCol w:w="3912"/>
      </w:tblGrid>
      <w:tr>
        <w:trPr>
          <w:cantSplit/>
          <w:trHeight w:val="311" w:hRule="atLeast"/>
        </w:trPr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cognome</w:t>
            </w:r>
          </w:p>
        </w:tc>
        <w:tc>
          <w:tcPr>
            <w:tcW w:type="dxa" w:w="294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nome</w:t>
            </w:r>
          </w:p>
        </w:tc>
        <w:tc>
          <w:tcPr>
            <w:tcW w:type="dxa" w:w="391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0"/>
        <w:gridCol w:w="1927"/>
        <w:gridCol w:w="170"/>
        <w:gridCol w:w="396"/>
        <w:gridCol w:w="5670"/>
      </w:tblGrid>
      <w:tr>
        <w:trPr>
          <w:cantSplit/>
          <w:trHeight w:val="311" w:hRule="atLeast"/>
        </w:trPr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nato il</w:t>
            </w:r>
          </w:p>
        </w:tc>
        <w:tc>
          <w:tcPr>
            <w:tcW w:type="dxa" w:w="192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9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</w:t>
            </w:r>
          </w:p>
        </w:tc>
        <w:tc>
          <w:tcPr>
            <w:tcW w:type="dxa" w:w="566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608"/>
        <w:gridCol w:w="3969"/>
        <w:gridCol w:w="170"/>
        <w:gridCol w:w="510"/>
        <w:gridCol w:w="1757"/>
      </w:tblGrid>
      <w:tr>
        <w:trPr>
          <w:cantSplit/>
          <w:trHeight w:val="311" w:hRule="atLeast"/>
        </w:trPr>
        <w:tc>
          <w:tcPr>
            <w:tcW w:type="dxa" w:w="2608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residente in via o piazza</w:t>
            </w:r>
          </w:p>
        </w:tc>
        <w:tc>
          <w:tcPr>
            <w:tcW w:type="dxa" w:w="396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51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n.</w:t>
            </w:r>
          </w:p>
        </w:tc>
        <w:tc>
          <w:tcPr>
            <w:tcW w:type="dxa" w:w="175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93"/>
        <w:gridCol w:w="3402"/>
        <w:gridCol w:w="170"/>
        <w:gridCol w:w="1247"/>
        <w:gridCol w:w="3402"/>
      </w:tblGrid>
      <w:tr>
        <w:trPr>
          <w:cantSplit/>
          <w:trHeight w:val="311" w:hRule="atLeast"/>
        </w:trPr>
        <w:tc>
          <w:tcPr>
            <w:tcW w:type="dxa" w:w="79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città</w:t>
            </w:r>
          </w:p>
        </w:tc>
        <w:tc>
          <w:tcPr>
            <w:tcW w:type="dxa" w:w="340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24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telefono</w:t>
            </w:r>
          </w:p>
        </w:tc>
        <w:tc>
          <w:tcPr>
            <w:tcW w:type="dxa" w:w="340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"/>
        <w:gridCol w:w="1247"/>
        <w:gridCol w:w="170"/>
        <w:gridCol w:w="1190"/>
        <w:gridCol w:w="1134"/>
        <w:gridCol w:w="170"/>
        <w:gridCol w:w="1304"/>
        <w:gridCol w:w="2891"/>
      </w:tblGrid>
      <w:tr>
        <w:trPr>
          <w:cantSplit/>
          <w:trHeight w:val="311" w:hRule="atLeast"/>
        </w:trPr>
        <w:tc>
          <w:tcPr>
            <w:tcW w:type="dxa" w:w="90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124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9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113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7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30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plesso</w:t>
            </w:r>
          </w:p>
        </w:tc>
        <w:tc>
          <w:tcPr>
            <w:tcW w:type="dxa" w:w="289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</w:pPr>
      <w:r>
        <w:rPr>
          <w:rFonts w:ascii="Titillium Web" w:hAnsi="Titillium Web" w:cs="Titillium Web"/>
          <w:b/>
          <w:i w:val="0"/>
          <w:color w:val="585868"/>
          <w:sz w:val="21"/>
        </w:rPr>
        <w:t>DICHIARAZIONE DEL GENITORE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5613"/>
      </w:tblGrid>
      <w:tr>
        <w:trPr>
          <w:cantSplit/>
          <w:trHeight w:val="311" w:hRule="atLeast"/>
        </w:trPr>
        <w:tc>
          <w:tcPr>
            <w:tcW w:type="dxa" w:w="340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Il sottoscritto / La sottoscritta</w:t>
            </w:r>
          </w:p>
        </w:tc>
        <w:tc>
          <w:tcPr>
            <w:tcW w:type="dxa" w:w="5613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4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72"/>
        <w:gridCol w:w="5443"/>
      </w:tblGrid>
      <w:tr>
        <w:trPr>
          <w:cantSplit/>
          <w:trHeight w:val="311" w:hRule="atLeast"/>
        </w:trPr>
        <w:tc>
          <w:tcPr>
            <w:tcW w:type="dxa" w:w="3572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genitore dell’alunno / dell’alunna</w:t>
            </w:r>
          </w:p>
        </w:tc>
        <w:tc>
          <w:tcPr>
            <w:tcW w:type="dxa" w:w="5443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80" w:after="4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DICHIARA</w:t>
      </w:r>
    </w:p>
    <w:p>
      <w:pPr>
        <w:spacing w:before="0" w:after="120" w:line="276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sotto la propria responsabilità che la fotografia allegata ritrae il figlio o la figlia qui indicata, e chiede che le sia rilasciato il tesserino di ingresso e uscita.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30"/>
        <w:gridCol w:w="1984"/>
      </w:tblGrid>
      <w:tr>
        <w:trPr>
          <w:trHeight w:val="2551" w:hRule="atLeast"/>
          <w:cantSplit/>
        </w:trPr>
        <w:tc>
          <w:tcPr>
            <w:tcW w:type="dxa" w:w="7030"/>
            <w:vAlign w:val="center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Qui si incolla una fotografia formato tessera dell’alunno (3,5 × 4,5 cm).</w:t>
            </w:r>
          </w:p>
        </w:tc>
        <w:tc>
          <w:tcPr>
            <w:tcW w:type="dxa" w:w="1984"/>
            <w:tcBorders>
              <w:top w:val="single" w:sz="6" w:space="0" w:color="1B1B2B"/>
              <w:left w:val="single" w:sz="6" w:space="0" w:color="1B1B2B"/>
              <w:bottom w:val="single" w:sz="6" w:space="0" w:color="1B1B2B"/>
              <w:right w:val="single" w:sz="6" w:space="0" w:color="1B1B2B"/>
            </w:tcBorders>
            <w:vAlign w:val="top"/>
          </w:tcPr>
          <w:p>
            <w:pPr>
              <w:spacing w:before="0" w:after="20" w:line="240" w:lineRule="auto"/>
              <w:jc w:val="left"/>
              <w:rPr>
                <w:sz w:val="18"/>
              </w:rPr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8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0"/>
        <w:gridCol w:w="3118"/>
        <w:gridCol w:w="226"/>
        <w:gridCol w:w="737"/>
        <w:gridCol w:w="4082"/>
      </w:tblGrid>
      <w:tr>
        <w:trPr>
          <w:cantSplit/>
          <w:trHeight w:val="340" w:hRule="atLeast"/>
        </w:trPr>
        <w:tc>
          <w:tcPr>
            <w:tcW w:type="dxa" w:w="85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</w:t>
            </w:r>
          </w:p>
        </w:tc>
        <w:tc>
          <w:tcPr>
            <w:tcW w:type="dxa" w:w="311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73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4082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685"/>
        <w:gridCol w:w="5329"/>
      </w:tblGrid>
      <w:tr>
        <w:trPr>
          <w:cantSplit/>
          <w:trHeight w:val="340" w:hRule="atLeast"/>
        </w:trPr>
        <w:tc>
          <w:tcPr>
            <w:tcW w:type="dxa" w:w="3685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genitore o del tutore</w:t>
            </w:r>
          </w:p>
        </w:tc>
        <w:tc>
          <w:tcPr>
            <w:tcW w:type="dxa" w:w="5329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80" w:after="0" w:line="264" w:lineRule="auto"/>
        <w:jc w:val="both"/>
      </w:pPr>
      <w:r>
        <w:rPr>
          <w:rFonts w:ascii="Titillium Web" w:hAnsi="Titillium Web" w:cs="Titillium Web"/>
          <w:b w:val="0"/>
          <w:i/>
          <w:color w:val="585868"/>
          <w:sz w:val="17"/>
        </w:rPr>
        <w:t>Il tesserino resta alla famiglia e si mostra all’ingresso e all’uscita da scuola. I dati e la fotografia sono trattati per il solo rilascio del tesserino, ai sensi dell’articolo 6 del regolamento (UE) 2016/679.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