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SCHEDA DI PRESENTAZIONE DEL PROGETTO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Piano triennale dell’offerta formativa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57"/>
        <w:gridCol w:w="2257"/>
        <w:gridCol w:w="2257"/>
        <w:gridCol w:w="2257"/>
      </w:tblGrid>
      <w:tr>
        <w:trPr>
          <w:cantSplit/>
        </w:trPr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Progetto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Attività integrativa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Curricolare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Extracurricolare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741"/>
        <w:gridCol w:w="7286"/>
      </w:tblGrid>
      <w:tr>
        <w:trPr>
          <w:trHeight w:val="340" w:hRule="atLeast"/>
          <w:cantSplit/>
        </w:trPr>
        <w:tc>
          <w:tcPr>
            <w:tcW w:type="dxa" w:w="174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Denominazione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del progetto</w:t>
            </w:r>
          </w:p>
        </w:tc>
        <w:tc>
          <w:tcPr>
            <w:tcW w:type="dxa" w:w="728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1741"/>
        <w:gridCol w:w="7286"/>
      </w:tblGrid>
      <w:tr>
        <w:trPr>
          <w:trHeight w:val="340" w:hRule="atLeast"/>
          <w:cantSplit/>
        </w:trPr>
        <w:tc>
          <w:tcPr>
            <w:tcW w:type="dxa" w:w="1741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Responsabile</w:t>
            </w:r>
          </w:p>
          <w:p>
            <w:pPr>
              <w:spacing w:before="20" w:after="20" w:line="240" w:lineRule="auto"/>
              <w:jc w:val="left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del progetto</w:t>
            </w:r>
          </w:p>
        </w:tc>
        <w:tc>
          <w:tcPr>
            <w:tcW w:type="dxa" w:w="728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Finalità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Obiettivi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Contenuti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Descrizione delle attività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Ricaduta nell’ambito della didattica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551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L’attività prevede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rappresentazioni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mostre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pubblicazione materiali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iniziative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visite guidate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altro </w:t>
            </w:r>
            <w:r>
              <w:rPr>
                <w:rFonts w:ascii="Arial" w:hAnsi="Arial" w:cs="Arial"/>
                <w:b w:val="0"/>
                <w:i w:val="0"/>
                <w:color w:val="1B1B2B"/>
                <w:sz w:val="22"/>
              </w:rPr>
              <w:t>__________</w:t>
            </w: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Destinatari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71"/>
        <w:gridCol w:w="7456"/>
      </w:tblGrid>
      <w:tr>
        <w:trPr>
          <w:cantSplit/>
          <w:trHeight w:val="351" w:hRule="atLeast"/>
        </w:trPr>
        <w:tc>
          <w:tcPr>
            <w:tcW w:type="dxa" w:w="1571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Sezione/i</w:t>
            </w:r>
          </w:p>
        </w:tc>
        <w:tc>
          <w:tcPr>
            <w:tcW w:type="dxa" w:w="7456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885"/>
        <w:gridCol w:w="7143"/>
      </w:tblGrid>
      <w:tr>
        <w:trPr>
          <w:cantSplit/>
          <w:trHeight w:val="351" w:hRule="atLeast"/>
        </w:trPr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714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44"/>
        <w:gridCol w:w="7584"/>
      </w:tblGrid>
      <w:tr>
        <w:trPr>
          <w:cantSplit/>
          <w:trHeight w:val="351" w:hRule="atLeast"/>
        </w:trPr>
        <w:tc>
          <w:tcPr>
            <w:tcW w:type="dxa" w:w="1444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Classe/i</w:t>
            </w:r>
          </w:p>
        </w:tc>
        <w:tc>
          <w:tcPr>
            <w:tcW w:type="dxa" w:w="758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885"/>
        <w:gridCol w:w="7143"/>
      </w:tblGrid>
      <w:tr>
        <w:trPr>
          <w:cantSplit/>
          <w:trHeight w:val="351" w:hRule="atLeast"/>
        </w:trPr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714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24"/>
        <w:gridCol w:w="7503"/>
      </w:tblGrid>
      <w:tr>
        <w:trPr>
          <w:cantSplit/>
          <w:trHeight w:val="351" w:hRule="atLeast"/>
        </w:trPr>
        <w:tc>
          <w:tcPr>
            <w:tcW w:type="dxa" w:w="1524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Gruppo/i</w:t>
            </w:r>
          </w:p>
        </w:tc>
        <w:tc>
          <w:tcPr>
            <w:tcW w:type="dxa" w:w="750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885"/>
        <w:gridCol w:w="7143"/>
      </w:tblGrid>
      <w:tr>
        <w:trPr>
          <w:cantSplit/>
          <w:trHeight w:val="351" w:hRule="atLeast"/>
        </w:trPr>
        <w:tc>
          <w:tcPr>
            <w:tcW w:type="dxa" w:w="1885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alunni coinvolti n.</w:t>
            </w:r>
          </w:p>
        </w:tc>
        <w:tc>
          <w:tcPr>
            <w:tcW w:type="dxa" w:w="714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Discipline coinvolte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57"/>
        <w:gridCol w:w="2257"/>
        <w:gridCol w:w="2257"/>
        <w:gridCol w:w="2257"/>
      </w:tblGrid>
      <w:tr>
        <w:trPr>
          <w:cantSplit/>
        </w:trPr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Italiano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Inglese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Storia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Arte e Immagine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Musica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Matematica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Geografia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Scienze</w:t>
            </w:r>
          </w:p>
        </w:tc>
      </w:tr>
      <w:tr>
        <w:trPr>
          <w:cantSplit/>
        </w:trPr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Tecnologia</w:t>
            </w:r>
          </w:p>
        </w:tc>
        <w:tc>
          <w:tcPr>
            <w:tcW w:type="dxa" w:w="2257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Educazione fisica</w:t>
            </w:r>
          </w:p>
        </w:tc>
        <w:tc>
          <w:tcPr>
            <w:tcW w:type="dxa" w:w="2257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2257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Docenti coinvolti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3.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4.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Collaboratori scolastici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Esperti esterni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54"/>
        <w:gridCol w:w="3932"/>
        <w:gridCol w:w="255"/>
        <w:gridCol w:w="454"/>
        <w:gridCol w:w="3932"/>
      </w:tblGrid>
      <w:tr>
        <w:trPr>
          <w:cantSplit/>
          <w:trHeight w:val="351" w:hRule="atLeast"/>
        </w:trPr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1.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5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2.</w:t>
            </w:r>
          </w:p>
        </w:tc>
        <w:tc>
          <w:tcPr>
            <w:tcW w:type="dxa" w:w="39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Rapporti con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073"/>
        <w:gridCol w:w="7954"/>
      </w:tblGrid>
      <w:tr>
        <w:trPr>
          <w:cantSplit/>
          <w:trHeight w:val="351" w:hRule="atLeast"/>
        </w:trPr>
        <w:tc>
          <w:tcPr>
            <w:tcW w:type="dxa" w:w="1073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Enti</w:t>
            </w:r>
          </w:p>
        </w:tc>
        <w:tc>
          <w:tcPr>
            <w:tcW w:type="dxa" w:w="7954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15"/>
        <w:gridCol w:w="7412"/>
      </w:tblGrid>
      <w:tr>
        <w:trPr>
          <w:cantSplit/>
          <w:trHeight w:val="351" w:hRule="atLeast"/>
        </w:trPr>
        <w:tc>
          <w:tcPr>
            <w:tcW w:type="dxa" w:w="1615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Istituzioni</w:t>
            </w:r>
          </w:p>
        </w:tc>
        <w:tc>
          <w:tcPr>
            <w:tcW w:type="dxa" w:w="741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L’attività sarà svolta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una settimana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due settimane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un mese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due mesi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un trimestre</w:t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un quadrimestre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tabs>
                <w:tab w:pos="312" w:val="left"/>
              </w:tabs>
              <w:spacing w:after="40" w:line="276" w:lineRule="auto"/>
              <w:ind w:left="312" w:hanging="312"/>
            </w:pPr>
            <w:r>
              <w:rPr>
                <w:color w:val="1B1B2B"/>
                <w:sz w:val="24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un anno scolastico</w:t>
            </w:r>
          </w:p>
        </w:tc>
        <w:tc>
          <w:tcPr>
            <w:tcW w:type="dxa" w:w="3009"/>
          </w:tcPr>
          <w:p>
            <w:pPr>
              <w:spacing w:after="40" w:line="276" w:lineRule="auto"/>
              <w:rPr>
                <w:sz w:val="22"/>
              </w:rPr>
            </w:pPr>
          </w:p>
        </w:tc>
        <w:tc>
          <w:tcPr>
            <w:tcW w:type="dxa" w:w="3009"/>
          </w:tcPr>
          <w:p>
            <w:pPr>
              <w:spacing w:after="40" w:line="276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24"/>
        <w:gridCol w:w="255"/>
        <w:gridCol w:w="1074"/>
        <w:gridCol w:w="2579"/>
        <w:gridCol w:w="255"/>
        <w:gridCol w:w="958"/>
        <w:gridCol w:w="2579"/>
      </w:tblGrid>
      <w:tr>
        <w:trPr>
          <w:cantSplit/>
          <w:trHeight w:val="351" w:hRule="atLeast"/>
        </w:trPr>
        <w:tc>
          <w:tcPr>
            <w:tcW w:type="dxa" w:w="1324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Lunedì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7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2579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95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alle ore</w:t>
            </w:r>
          </w:p>
        </w:tc>
        <w:tc>
          <w:tcPr>
            <w:tcW w:type="dxa" w:w="2579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32"/>
        <w:gridCol w:w="255"/>
        <w:gridCol w:w="1074"/>
        <w:gridCol w:w="2525"/>
        <w:gridCol w:w="255"/>
        <w:gridCol w:w="958"/>
        <w:gridCol w:w="2525"/>
      </w:tblGrid>
      <w:tr>
        <w:trPr>
          <w:cantSplit/>
          <w:trHeight w:val="351" w:hRule="atLeast"/>
        </w:trPr>
        <w:tc>
          <w:tcPr>
            <w:tcW w:type="dxa" w:w="1432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Martedì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7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252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95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alle ore</w:t>
            </w:r>
          </w:p>
        </w:tc>
        <w:tc>
          <w:tcPr>
            <w:tcW w:type="dxa" w:w="2525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19"/>
        <w:gridCol w:w="255"/>
        <w:gridCol w:w="1074"/>
        <w:gridCol w:w="2432"/>
        <w:gridCol w:w="255"/>
        <w:gridCol w:w="958"/>
        <w:gridCol w:w="2432"/>
      </w:tblGrid>
      <w:tr>
        <w:trPr>
          <w:cantSplit/>
          <w:trHeight w:val="351" w:hRule="atLeast"/>
        </w:trPr>
        <w:tc>
          <w:tcPr>
            <w:tcW w:type="dxa" w:w="1619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Mercoledì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7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24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95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alle ore</w:t>
            </w:r>
          </w:p>
        </w:tc>
        <w:tc>
          <w:tcPr>
            <w:tcW w:type="dxa" w:w="2432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390"/>
        <w:gridCol w:w="255"/>
        <w:gridCol w:w="1074"/>
        <w:gridCol w:w="2547"/>
        <w:gridCol w:w="255"/>
        <w:gridCol w:w="958"/>
        <w:gridCol w:w="2547"/>
      </w:tblGrid>
      <w:tr>
        <w:trPr>
          <w:cantSplit/>
          <w:trHeight w:val="351" w:hRule="atLeast"/>
        </w:trPr>
        <w:tc>
          <w:tcPr>
            <w:tcW w:type="dxa" w:w="1390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Giovedì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7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254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95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alle ore</w:t>
            </w:r>
          </w:p>
        </w:tc>
        <w:tc>
          <w:tcPr>
            <w:tcW w:type="dxa" w:w="2547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17"/>
        <w:gridCol w:w="255"/>
        <w:gridCol w:w="1074"/>
        <w:gridCol w:w="2533"/>
        <w:gridCol w:w="255"/>
        <w:gridCol w:w="958"/>
        <w:gridCol w:w="2533"/>
      </w:tblGrid>
      <w:tr>
        <w:trPr>
          <w:cantSplit/>
          <w:trHeight w:val="351" w:hRule="atLeast"/>
        </w:trPr>
        <w:tc>
          <w:tcPr>
            <w:tcW w:type="dxa" w:w="1417"/>
            <w:vAlign w:val="bottom"/>
          </w:tcPr>
          <w:p>
            <w:pPr>
              <w:spacing w:after="0" w:line="240" w:lineRule="auto"/>
            </w:pPr>
            <w:r>
              <w:rPr>
                <w:color w:val="1B1B2B"/>
                <w:sz w:val="24"/>
              </w:rPr>
              <w:sym w:font="Wingdings" w:char="F0A8"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Venerdì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1074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dalle ore</w:t>
            </w:r>
          </w:p>
        </w:tc>
        <w:tc>
          <w:tcPr>
            <w:tcW w:type="dxa" w:w="253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958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alle ore</w:t>
            </w:r>
          </w:p>
        </w:tc>
        <w:tc>
          <w:tcPr>
            <w:tcW w:type="dxa" w:w="253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responsabile del progetto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after="0"/>
      </w:pPr>
      <w:r>
        <w:br w:type="page"/>
      </w:r>
    </w:p>
    <w:p>
      <w:pPr>
        <w:keepNext/>
        <w:spacing w:before="200" w:after="100" w:line="300" w:lineRule="auto"/>
        <w:jc w:val="left"/>
        <w:outlineLvl w:val="0"/>
      </w:pPr>
      <w:r>
        <w:rPr>
          <w:rFonts w:ascii="Titillium Web" w:hAnsi="Titillium Web" w:cs="Titillium Web"/>
          <w:b/>
          <w:i w:val="0"/>
          <w:color w:val="D8333A"/>
          <w:sz w:val="24"/>
        </w:rPr>
        <w:t>SCHEDA FINANZIARIA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RISORSE – PREVENTIVO DI SPESA</w:t>
      </w: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PERSONALE DOCENTE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92"/>
        <w:gridCol w:w="4056"/>
        <w:gridCol w:w="784"/>
        <w:gridCol w:w="1701"/>
        <w:gridCol w:w="1992"/>
      </w:tblGrid>
      <w:tr>
        <w:trPr>
          <w:trHeight w:val="359" w:hRule="atLeast"/>
          <w:cantSplit/>
        </w:trPr>
        <w:tc>
          <w:tcPr>
            <w:tcW w:type="dxa" w:w="5334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 aggiuntive di non insegnamento</w:t>
            </w:r>
          </w:p>
        </w:tc>
        <w:tc>
          <w:tcPr>
            <w:tcW w:type="dxa" w:w="3693"/>
            <w:gridSpan w:val="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Spazio riservato all’amministrazione</w:t>
            </w:r>
          </w:p>
        </w:tc>
      </w:tr>
      <w:tr>
        <w:trPr>
          <w:trHeight w:val="304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405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Docenti</w:t>
            </w:r>
          </w:p>
        </w:tc>
        <w:tc>
          <w:tcPr>
            <w:tcW w:type="dxa" w:w="78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 ore</w:t>
            </w:r>
          </w:p>
        </w:tc>
        <w:tc>
          <w:tcPr>
            <w:tcW w:type="dxa" w:w="170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€ / ora</w:t>
            </w:r>
          </w:p>
        </w:tc>
        <w:tc>
          <w:tcPr>
            <w:tcW w:type="dxa" w:w="19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Totale €</w:t>
            </w:r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49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Totali </w:t>
            </w:r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92"/>
        <w:gridCol w:w="4056"/>
        <w:gridCol w:w="784"/>
        <w:gridCol w:w="1701"/>
        <w:gridCol w:w="1992"/>
      </w:tblGrid>
      <w:tr>
        <w:trPr>
          <w:trHeight w:val="359" w:hRule="atLeast"/>
          <w:cantSplit/>
        </w:trPr>
        <w:tc>
          <w:tcPr>
            <w:tcW w:type="dxa" w:w="5334"/>
            <w:gridSpan w:val="3"/>
            <w:vAlign w:val="top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Attività di insegnamento aggiuntiva all’orario d’obbligo</w:t>
            </w:r>
          </w:p>
        </w:tc>
        <w:tc>
          <w:tcPr>
            <w:tcW w:type="dxa" w:w="3693"/>
            <w:gridSpan w:val="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Spazio riservato all’amministrazione</w:t>
            </w:r>
          </w:p>
        </w:tc>
      </w:tr>
      <w:tr>
        <w:trPr>
          <w:trHeight w:val="304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405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Docenti</w:t>
            </w:r>
          </w:p>
        </w:tc>
        <w:tc>
          <w:tcPr>
            <w:tcW w:type="dxa" w:w="78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 ore</w:t>
            </w:r>
          </w:p>
        </w:tc>
        <w:tc>
          <w:tcPr>
            <w:tcW w:type="dxa" w:w="170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€ / ora</w:t>
            </w:r>
          </w:p>
        </w:tc>
        <w:tc>
          <w:tcPr>
            <w:tcW w:type="dxa" w:w="19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Totale €</w:t>
            </w:r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49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Totali </w:t>
            </w:r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PERSONALE NON DOCENTE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92"/>
        <w:gridCol w:w="4056"/>
        <w:gridCol w:w="784"/>
        <w:gridCol w:w="1701"/>
        <w:gridCol w:w="1992"/>
      </w:tblGrid>
      <w:tr>
        <w:trPr>
          <w:trHeight w:val="359" w:hRule="atLeast"/>
          <w:cantSplit/>
        </w:trPr>
        <w:tc>
          <w:tcPr>
            <w:tcW w:type="dxa" w:w="533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693"/>
            <w:gridSpan w:val="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Spazio riservato all’amministrazione</w:t>
            </w:r>
          </w:p>
        </w:tc>
      </w:tr>
      <w:tr>
        <w:trPr>
          <w:trHeight w:val="304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405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Collaboratori Scolastici</w:t>
            </w:r>
          </w:p>
        </w:tc>
        <w:tc>
          <w:tcPr>
            <w:tcW w:type="dxa" w:w="78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 ore</w:t>
            </w:r>
          </w:p>
        </w:tc>
        <w:tc>
          <w:tcPr>
            <w:tcW w:type="dxa" w:w="170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€ / ora</w:t>
            </w:r>
          </w:p>
        </w:tc>
        <w:tc>
          <w:tcPr>
            <w:tcW w:type="dxa" w:w="19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Totale €</w:t>
            </w:r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49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Totali </w:t>
            </w:r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PERSONALE ESTERNO ALLA SCUOLA</w:t>
      </w:r>
    </w:p>
    <w:p>
      <w:pPr>
        <w:spacing w:before="0" w:after="100" w:line="300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(si ricorda che per stipulare il contratto con un esperto servono preventivo di spesa e curricolo dello stesso con dati personali)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92"/>
        <w:gridCol w:w="4056"/>
        <w:gridCol w:w="784"/>
        <w:gridCol w:w="1701"/>
        <w:gridCol w:w="1992"/>
      </w:tblGrid>
      <w:tr>
        <w:trPr>
          <w:trHeight w:val="359" w:hRule="atLeast"/>
          <w:cantSplit/>
        </w:trPr>
        <w:tc>
          <w:tcPr>
            <w:tcW w:type="dxa" w:w="5334"/>
            <w:gridSpan w:val="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3693"/>
            <w:gridSpan w:val="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Spazio riservato all’amministrazione</w:t>
            </w:r>
          </w:p>
        </w:tc>
      </w:tr>
      <w:tr>
        <w:trPr>
          <w:trHeight w:val="304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</w:t>
            </w:r>
          </w:p>
        </w:tc>
        <w:tc>
          <w:tcPr>
            <w:tcW w:type="dxa" w:w="4056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Cognome e Nome</w:t>
            </w:r>
          </w:p>
        </w:tc>
        <w:tc>
          <w:tcPr>
            <w:tcW w:type="dxa" w:w="78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n. ore</w:t>
            </w:r>
          </w:p>
        </w:tc>
        <w:tc>
          <w:tcPr>
            <w:tcW w:type="dxa" w:w="170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€ / ora</w:t>
            </w:r>
          </w:p>
        </w:tc>
        <w:tc>
          <w:tcPr>
            <w:tcW w:type="dxa" w:w="19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Totale €</w:t>
            </w:r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92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056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549"/>
            <w:gridSpan w:val="2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 xml:space="preserve">Totali </w:t>
            </w:r>
          </w:p>
        </w:tc>
        <w:tc>
          <w:tcPr>
            <w:tcW w:type="dxa" w:w="7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701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992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keepNext/>
        <w:spacing w:before="160" w:after="80" w:line="300" w:lineRule="auto"/>
        <w:jc w:val="left"/>
        <w:outlineLvl w:val="1"/>
      </w:pPr>
      <w:r>
        <w:rPr>
          <w:rFonts w:ascii="Titillium Web" w:hAnsi="Titillium Web" w:cs="Titillium Web"/>
          <w:b/>
          <w:i w:val="0"/>
          <w:color w:val="1B1B2B"/>
          <w:sz w:val="23"/>
        </w:rPr>
        <w:t>MATERIALE DIDATTICO e/o altre spese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4673"/>
        <w:gridCol w:w="1384"/>
        <w:gridCol w:w="2969"/>
      </w:tblGrid>
      <w:tr>
        <w:trPr>
          <w:trHeight w:val="363" w:hRule="atLeast"/>
          <w:cantSplit/>
        </w:trPr>
        <w:tc>
          <w:tcPr>
            <w:tcW w:type="dxa" w:w="4673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ELENCO</w:t>
            </w:r>
          </w:p>
        </w:tc>
        <w:tc>
          <w:tcPr>
            <w:tcW w:type="dxa" w:w="1384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Costo €</w:t>
            </w:r>
          </w:p>
        </w:tc>
        <w:tc>
          <w:tcPr>
            <w:tcW w:type="dxa" w:w="2969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19"/>
              </w:rPr>
              <w:t>Spazio riservato all’amministrazione</w:t>
            </w:r>
          </w:p>
        </w:tc>
      </w:tr>
      <w:tr>
        <w:trPr>
          <w:trHeight w:val="243" w:hRule="atLeast"/>
          <w:cantSplit/>
        </w:trPr>
        <w:tc>
          <w:tcPr>
            <w:tcW w:type="dxa" w:w="9028"/>
            <w:gridSpan w:val="3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Beni di facile consumo</w:t>
            </w:r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82" w:hRule="atLeast"/>
          <w:cantSplit/>
        </w:trPr>
        <w:tc>
          <w:tcPr>
            <w:tcW w:type="dxa" w:w="9028"/>
            <w:gridSpan w:val="3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Beni d’investimento</w:t>
            </w:r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282" w:hRule="atLeast"/>
          <w:cantSplit/>
        </w:trPr>
        <w:tc>
          <w:tcPr>
            <w:tcW w:type="dxa" w:w="9028"/>
            <w:gridSpan w:val="3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Prestazioni di servizi di terzi</w:t>
            </w:r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68" w:hRule="atLeast"/>
          <w:cantSplit/>
        </w:trPr>
        <w:tc>
          <w:tcPr>
            <w:tcW w:type="dxa" w:w="467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340" w:hRule="atLeast"/>
          <w:cantSplit/>
        </w:trPr>
        <w:tc>
          <w:tcPr>
            <w:tcW w:type="dxa" w:w="4673"/>
            <w:vAlign w:val="top"/>
          </w:tcPr>
          <w:p>
            <w:pPr>
              <w:spacing w:before="0" w:after="20" w:line="240" w:lineRule="auto"/>
              <w:jc w:val="righ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TOTALI</w:t>
            </w:r>
          </w:p>
        </w:tc>
        <w:tc>
          <w:tcPr>
            <w:tcW w:type="dxa" w:w="1384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2969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tabs>
          <w:tab w:pos="340" w:val="left"/>
        </w:tabs>
        <w:spacing w:before="0" w:after="40" w:line="372" w:lineRule="auto"/>
        <w:ind w:left="340" w:hanging="340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·</w:t>
        <w:tab/>
      </w:r>
      <w:r>
        <w:rPr>
          <w:rFonts w:ascii="Titillium Web" w:hAnsi="Titillium Web" w:cs="Titillium Web"/>
          <w:b/>
          <w:i w:val="0"/>
          <w:color w:val="1B1B2B"/>
          <w:sz w:val="22"/>
        </w:rPr>
        <w:t>FINANZIAMENTO ESTERNO</w:t>
      </w:r>
      <w:r>
        <w:tab/>
      </w:r>
      <w:r>
        <w:tab/>
      </w: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SI</w:t>
      </w:r>
      <w:r>
        <w:tab/>
      </w:r>
      <w:r>
        <w:tab/>
      </w:r>
      <w:r>
        <w:rPr>
          <w:color w:val="1B1B2B"/>
          <w:sz w:val="24"/>
        </w:rPr>
        <w:sym w:font="Wingdings" w:char="F0A8"/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NO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312"/>
        <w:gridCol w:w="255"/>
        <w:gridCol w:w="406"/>
        <w:gridCol w:w="6053"/>
      </w:tblGrid>
      <w:tr>
        <w:trPr>
          <w:cantSplit/>
          <w:trHeight w:val="351" w:hRule="atLeast"/>
        </w:trPr>
        <w:tc>
          <w:tcPr>
            <w:tcW w:type="dxa" w:w="2312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SPESA COMPLESSIVA</w:t>
            </w:r>
          </w:p>
        </w:tc>
        <w:tc>
          <w:tcPr>
            <w:tcW w:type="dxa" w:w="255"/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  <w:tc>
          <w:tcPr>
            <w:tcW w:type="dxa" w:w="406"/>
            <w:vAlign w:val="bottom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€</w:t>
            </w:r>
          </w:p>
        </w:tc>
        <w:tc>
          <w:tcPr>
            <w:tcW w:type="dxa" w:w="6053"/>
            <w:tcBorders>
              <w:bottom w:val="single" w:sz="6" w:space="0" w:color="1B1B2B"/>
            </w:tcBorders>
            <w:vAlign w:val="bottom"/>
          </w:tcPr>
          <w:p>
            <w:pPr>
              <w:spacing w:after="0" w:line="240" w:lineRule="auto"/>
              <w:rPr>
                <w:sz w:val="22"/>
              </w:rPr>
            </w:pPr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134"/>
        <w:gridCol w:w="2268"/>
        <w:gridCol w:w="5626"/>
      </w:tblGrid>
      <w:tr>
        <w:trPr>
          <w:cantSplit/>
          <w:trHeight w:val="351" w:hRule="atLeast"/>
        </w:trPr>
        <w:tc>
          <w:tcPr>
            <w:tcW w:type="dxa" w:w="113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Data</w:t>
            </w:r>
          </w:p>
        </w:tc>
        <w:tc>
          <w:tcPr>
            <w:tcW w:type="dxa" w:w="2268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625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responsabile del progetto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